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株洲市职业教育名师工作室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申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报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表</w:t>
      </w: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spacing w:line="600" w:lineRule="exact"/>
        <w:ind w:firstLine="1460" w:firstLineChars="500"/>
        <w:rPr>
          <w:rFonts w:hint="eastAsia" w:eastAsia="仿宋_GB2312"/>
          <w:spacing w:val="-4"/>
          <w:sz w:val="30"/>
          <w:szCs w:val="30"/>
        </w:rPr>
      </w:pPr>
      <w:r>
        <w:rPr>
          <w:rFonts w:hint="eastAsia" w:eastAsia="仿宋_GB2312"/>
          <w:spacing w:val="-4"/>
          <w:sz w:val="30"/>
          <w:szCs w:val="30"/>
          <w:lang w:eastAsia="zh-CN"/>
        </w:rPr>
        <w:t>工作室名称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                 </w:t>
      </w:r>
      <w:r>
        <w:rPr>
          <w:rFonts w:hint="eastAsia" w:eastAsia="仿宋_GB2312"/>
          <w:spacing w:val="-4"/>
          <w:sz w:val="30"/>
          <w:szCs w:val="30"/>
          <w:u w:val="single"/>
          <w:lang w:val="en-US" w:eastAsia="zh-CN"/>
        </w:rPr>
        <w:t xml:space="preserve">      </w:t>
      </w:r>
    </w:p>
    <w:p>
      <w:pPr>
        <w:spacing w:line="600" w:lineRule="exact"/>
        <w:ind w:firstLine="1460" w:firstLineChars="500"/>
        <w:rPr>
          <w:rFonts w:eastAsia="仿宋_GB2312"/>
          <w:spacing w:val="-4"/>
          <w:sz w:val="30"/>
          <w:szCs w:val="30"/>
          <w:u w:val="single"/>
        </w:rPr>
      </w:pPr>
      <w:r>
        <w:rPr>
          <w:rFonts w:hint="eastAsia" w:eastAsia="仿宋_GB2312"/>
          <w:spacing w:val="-4"/>
          <w:sz w:val="30"/>
          <w:szCs w:val="30"/>
        </w:rPr>
        <w:t>申报单位（公章）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                 </w:t>
      </w:r>
    </w:p>
    <w:p>
      <w:pPr>
        <w:spacing w:line="600" w:lineRule="exact"/>
        <w:ind w:firstLine="1460" w:firstLineChars="500"/>
        <w:rPr>
          <w:rFonts w:eastAsia="仿宋_GB2312"/>
          <w:spacing w:val="-4"/>
          <w:sz w:val="30"/>
          <w:szCs w:val="30"/>
        </w:rPr>
      </w:pPr>
      <w:r>
        <w:rPr>
          <w:rFonts w:hint="eastAsia" w:eastAsia="仿宋_GB2312"/>
          <w:spacing w:val="-4"/>
          <w:sz w:val="30"/>
          <w:szCs w:val="30"/>
        </w:rPr>
        <w:t>工作室带头人姓名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                 </w:t>
      </w:r>
    </w:p>
    <w:p>
      <w:pPr>
        <w:spacing w:line="600" w:lineRule="exact"/>
        <w:ind w:firstLine="1460" w:firstLineChars="500"/>
        <w:rPr>
          <w:rFonts w:eastAsia="仿宋_GB2312"/>
          <w:spacing w:val="-4"/>
          <w:sz w:val="30"/>
          <w:szCs w:val="30"/>
        </w:rPr>
      </w:pPr>
      <w:r>
        <w:rPr>
          <w:rFonts w:hint="eastAsia" w:eastAsia="仿宋_GB2312"/>
          <w:spacing w:val="-4"/>
          <w:sz w:val="30"/>
          <w:szCs w:val="30"/>
        </w:rPr>
        <w:t xml:space="preserve">填 报 日 期 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spacing w:val="-4"/>
          <w:sz w:val="30"/>
          <w:szCs w:val="30"/>
        </w:rPr>
        <w:t>年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pacing w:val="-4"/>
          <w:sz w:val="30"/>
          <w:szCs w:val="30"/>
        </w:rPr>
        <w:t>月</w:t>
      </w:r>
      <w:r>
        <w:rPr>
          <w:rFonts w:hint="eastAsia" w:eastAsia="仿宋_GB2312"/>
          <w:spacing w:val="-4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pacing w:val="-4"/>
          <w:sz w:val="30"/>
          <w:szCs w:val="30"/>
        </w:rPr>
        <w:t>日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jc w:val="center"/>
        <w:rPr>
          <w:rFonts w:hint="eastAsia" w:eastAsia="仿宋_GB2312"/>
          <w:spacing w:val="-4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 w:eastAsia="仿宋_GB2312"/>
          <w:spacing w:val="-4"/>
          <w:sz w:val="30"/>
          <w:szCs w:val="30"/>
          <w:lang w:eastAsia="zh-CN"/>
        </w:rPr>
        <w:t>株洲市职业教育协会制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填 表 说 明</w:t>
      </w:r>
    </w:p>
    <w:p>
      <w:pPr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1、本表由名师工作室主持人所在职业院校负责填写。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2、申报内容要内容真实、突出重点。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3、参与的企业（行业协会、商会）、工作室成员可根据实际情况加行填报。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4、本表应用A4纸正反打印，一式四份。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5、呈报本表时，须附名师的职业资格证书、荣誉证书、身份证等材料的复印件，不得弄虚作假。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6、本表在每年6月30日前报送到株洲市职业教育协会（通讯地址：株洲市职教科技园创业大厦604室，联系电话：28685953、22780207，电子邮箱：123456789@126.com）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</w:pPr>
    </w:p>
    <w:tbl>
      <w:tblPr>
        <w:tblStyle w:val="6"/>
        <w:tblW w:w="9976" w:type="dxa"/>
        <w:jc w:val="center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30"/>
        <w:gridCol w:w="566"/>
        <w:gridCol w:w="22"/>
        <w:gridCol w:w="777"/>
        <w:gridCol w:w="1260"/>
        <w:gridCol w:w="1245"/>
        <w:gridCol w:w="163"/>
        <w:gridCol w:w="133"/>
        <w:gridCol w:w="1440"/>
        <w:gridCol w:w="167"/>
        <w:gridCol w:w="392"/>
        <w:gridCol w:w="881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6" w:type="dxa"/>
            <w:gridSpan w:val="14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>工作室带头人基本情况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姓名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民族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出生年月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身份证号码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联系电话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户籍所在地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职业技能等级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工作单位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岗位/职务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b/>
                <w:spacing w:val="-2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pacing w:val="-20"/>
                <w:sz w:val="24"/>
                <w:lang w:eastAsia="zh-CN"/>
              </w:rPr>
              <w:t>工作简历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b/>
                <w:spacing w:val="-2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pacing w:val="-20"/>
                <w:sz w:val="24"/>
                <w:lang w:eastAsia="zh-CN"/>
              </w:rPr>
              <w:t>主要工作业绩和荣誉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6" w:type="dxa"/>
            <w:gridSpan w:val="14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>工作室基本情况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工作室全称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具体建立时间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工作室地址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工作室面积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已投入资金（万元）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工作室</w:t>
            </w:r>
            <w:r>
              <w:rPr>
                <w:rFonts w:hint="eastAsia" w:eastAsia="仿宋_GB2312"/>
                <w:b/>
                <w:spacing w:val="-20"/>
                <w:sz w:val="24"/>
                <w:lang w:eastAsia="zh-CN"/>
              </w:rPr>
              <w:t>的专业（工种）领域方向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工作室团队成员</w:t>
            </w:r>
          </w:p>
        </w:tc>
        <w:tc>
          <w:tcPr>
            <w:tcW w:w="123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eastAsia="zh-CN"/>
              </w:rPr>
              <w:t>姓名</w:t>
            </w:r>
          </w:p>
        </w:tc>
        <w:tc>
          <w:tcPr>
            <w:tcW w:w="566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eastAsia="zh-CN"/>
              </w:rPr>
              <w:t>性别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eastAsia="zh-CN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eastAsia="zh-CN"/>
              </w:rPr>
              <w:t>职称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/职务</w:t>
            </w:r>
          </w:p>
        </w:tc>
        <w:tc>
          <w:tcPr>
            <w:tcW w:w="1245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eastAsia="zh-CN"/>
              </w:rPr>
              <w:t>学历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/学位</w:t>
            </w:r>
          </w:p>
        </w:tc>
        <w:tc>
          <w:tcPr>
            <w:tcW w:w="2295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eastAsia="zh-CN"/>
              </w:rPr>
              <w:t>工作单位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eastAsia="zh-CN"/>
              </w:rPr>
              <w:t>专业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/工种方向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295" w:type="dxa"/>
            <w:gridSpan w:val="5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工作室成立的必要性和可行性说明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工作室目前具备的条件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工作室所设企业对工作室的支持措施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before="120" w:beforeLines="50" w:line="300" w:lineRule="auto"/>
              <w:jc w:val="both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带头人所属职业院校对工作室的支持措施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before="120" w:beforeLines="50" w:line="300" w:lineRule="auto"/>
              <w:jc w:val="both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7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工作室成立后的三年工作规划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before="120" w:beforeLines="50" w:line="300" w:lineRule="auto"/>
              <w:jc w:val="both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6" w:type="dxa"/>
            <w:gridSpan w:val="14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单位全称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20"/>
                <w:sz w:val="24"/>
              </w:rPr>
              <w:t>□企业（□国有企业、□集体企业、□国有控股企业、□民营企业、□合资企业、□外资企业）     □事业单位      □社会团体      □其他：</w:t>
            </w:r>
            <w:r>
              <w:rPr>
                <w:rFonts w:hint="eastAsia" w:eastAsia="仿宋_GB2312"/>
                <w:spacing w:val="-20"/>
                <w:sz w:val="24"/>
                <w:u w:val="single"/>
              </w:rPr>
              <w:t xml:space="preserve">                     </w:t>
            </w:r>
            <w:r>
              <w:rPr>
                <w:rFonts w:hint="eastAsia" w:eastAsia="仿宋_GB2312"/>
                <w:spacing w:val="-2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主管部门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行业类别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联系人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联系电话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通信地址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邮政编码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E-mail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传真号码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银行账户户名、账号</w:t>
            </w:r>
          </w:p>
          <w:p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hint="eastAsia" w:eastAsia="仿宋_GB2312"/>
                <w:b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11"/>
            <w:vAlign w:val="center"/>
          </w:tcPr>
          <w:p>
            <w:pPr>
              <w:spacing w:line="300" w:lineRule="auto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hint="eastAsia" w:eastAsia="仿宋_GB2312"/>
                <w:spacing w:val="-4"/>
                <w:sz w:val="28"/>
                <w:szCs w:val="28"/>
              </w:rPr>
              <w:t>（此处须加盖</w:t>
            </w:r>
          </w:p>
          <w:p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28"/>
                <w:szCs w:val="28"/>
              </w:rPr>
              <w:t>账号专用章）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20"/>
                <w:sz w:val="24"/>
                <w:lang w:eastAsia="zh-CN"/>
              </w:rPr>
              <w:t>带头人意见</w:t>
            </w:r>
          </w:p>
        </w:tc>
        <w:tc>
          <w:tcPr>
            <w:tcW w:w="7345" w:type="dxa"/>
            <w:gridSpan w:val="11"/>
            <w:vAlign w:val="top"/>
          </w:tcPr>
          <w:p>
            <w:pPr>
              <w:spacing w:before="120" w:beforeLines="50" w:line="500" w:lineRule="exact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spacing w:before="120" w:beforeLines="50" w:line="500" w:lineRule="exact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spacing w:before="120" w:beforeLines="50" w:line="500" w:lineRule="exact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spacing w:before="120" w:beforeLines="50" w:line="500" w:lineRule="exact"/>
              <w:ind w:firstLine="2992" w:firstLineChars="1100"/>
              <w:rPr>
                <w:rFonts w:hint="eastAsia" w:eastAsia="仿宋_GB2312"/>
                <w:b/>
                <w:spacing w:val="-4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pacing w:val="-4"/>
                <w:sz w:val="28"/>
                <w:szCs w:val="28"/>
                <w:lang w:eastAsia="zh-CN"/>
              </w:rPr>
              <w:t>签名：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pacing w:val="-4"/>
                <w:sz w:val="28"/>
                <w:szCs w:val="28"/>
                <w:lang w:eastAsia="zh-CN"/>
              </w:rPr>
              <w:t>年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pacing w:val="-4"/>
                <w:sz w:val="28"/>
                <w:szCs w:val="28"/>
                <w:lang w:eastAsia="zh-CN"/>
              </w:rPr>
              <w:t>月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pacing w:val="-4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653" w:type="dxa"/>
            <w:gridSpan w:val="4"/>
            <w:vAlign w:val="center"/>
          </w:tcPr>
          <w:p>
            <w:pPr>
              <w:spacing w:before="120" w:beforeLines="50" w:line="500" w:lineRule="exact"/>
              <w:jc w:val="center"/>
              <w:rPr>
                <w:rFonts w:hint="eastAsia" w:eastAsia="仿宋_GB2312"/>
                <w:b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-4"/>
                <w:sz w:val="28"/>
                <w:szCs w:val="28"/>
                <w:lang w:eastAsia="zh-CN"/>
              </w:rPr>
              <w:t>申报单位意见</w:t>
            </w:r>
          </w:p>
        </w:tc>
        <w:tc>
          <w:tcPr>
            <w:tcW w:w="7323" w:type="dxa"/>
            <w:gridSpan w:val="10"/>
            <w:vAlign w:val="center"/>
          </w:tcPr>
          <w:p>
            <w:pPr>
              <w:spacing w:before="120" w:beforeLines="50" w:line="500" w:lineRule="exact"/>
              <w:jc w:val="center"/>
              <w:rPr>
                <w:rFonts w:hint="eastAsia" w:eastAsia="仿宋_GB2312"/>
                <w:b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</w:t>
            </w:r>
          </w:p>
          <w:p>
            <w:pPr>
              <w:spacing w:before="120" w:beforeLines="50" w:line="500" w:lineRule="exact"/>
              <w:jc w:val="center"/>
              <w:rPr>
                <w:rFonts w:hint="eastAsia" w:eastAsia="仿宋_GB2312"/>
                <w:b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  </w:t>
            </w:r>
          </w:p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>（盖章）</w:t>
            </w:r>
          </w:p>
          <w:p>
            <w:pPr>
              <w:spacing w:before="120" w:beforeLines="50" w:line="500" w:lineRule="exact"/>
              <w:jc w:val="center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</w:t>
            </w:r>
          </w:p>
          <w:p>
            <w:pPr>
              <w:spacing w:before="120" w:beforeLines="50" w:line="500" w:lineRule="exact"/>
              <w:jc w:val="center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pacing w:before="120" w:beforeLines="50" w:line="500" w:lineRule="exact"/>
              <w:jc w:val="both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2653" w:type="dxa"/>
            <w:gridSpan w:val="4"/>
            <w:vAlign w:val="center"/>
          </w:tcPr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-4"/>
                <w:sz w:val="28"/>
                <w:szCs w:val="28"/>
              </w:rPr>
              <w:t>市</w:t>
            </w:r>
            <w:r>
              <w:rPr>
                <w:rFonts w:hint="eastAsia" w:eastAsia="仿宋_GB2312"/>
                <w:b/>
                <w:spacing w:val="-4"/>
                <w:sz w:val="28"/>
                <w:szCs w:val="28"/>
                <w:lang w:eastAsia="zh-CN"/>
              </w:rPr>
              <w:t>职教协会评审</w:t>
            </w:r>
            <w:r>
              <w:rPr>
                <w:rFonts w:hint="eastAsia" w:eastAsia="仿宋_GB2312"/>
                <w:b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323" w:type="dxa"/>
            <w:gridSpan w:val="10"/>
            <w:vAlign w:val="center"/>
          </w:tcPr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</w:t>
            </w:r>
          </w:p>
          <w:p>
            <w:pPr>
              <w:spacing w:before="120"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>
            <w:pPr>
              <w:spacing w:before="120"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 xml:space="preserve">                           （盖章） </w:t>
            </w:r>
          </w:p>
          <w:p>
            <w:pPr>
              <w:spacing w:before="120" w:beforeLines="50" w:line="300" w:lineRule="auto"/>
              <w:jc w:val="center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2653" w:type="dxa"/>
            <w:gridSpan w:val="4"/>
            <w:vMerge w:val="restart"/>
            <w:vAlign w:val="center"/>
          </w:tcPr>
          <w:p>
            <w:pPr>
              <w:spacing w:before="120" w:beforeLines="50" w:line="500" w:lineRule="exact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授牌单位意见</w:t>
            </w:r>
          </w:p>
        </w:tc>
        <w:tc>
          <w:tcPr>
            <w:tcW w:w="7323" w:type="dxa"/>
            <w:gridSpan w:val="10"/>
            <w:vAlign w:val="center"/>
          </w:tcPr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>（盖章）</w:t>
            </w:r>
          </w:p>
          <w:p>
            <w:pPr>
              <w:spacing w:before="120" w:beforeLines="50" w:line="500" w:lineRule="exact"/>
              <w:jc w:val="center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2653" w:type="dxa"/>
            <w:gridSpan w:val="4"/>
            <w:vMerge w:val="continue"/>
            <w:vAlign w:val="center"/>
          </w:tcPr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28"/>
                <w:szCs w:val="28"/>
              </w:rPr>
            </w:pPr>
          </w:p>
        </w:tc>
        <w:tc>
          <w:tcPr>
            <w:tcW w:w="7323" w:type="dxa"/>
            <w:gridSpan w:val="10"/>
            <w:vAlign w:val="center"/>
          </w:tcPr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 xml:space="preserve">                        </w:t>
            </w:r>
          </w:p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4"/>
                <w:sz w:val="30"/>
                <w:szCs w:val="30"/>
              </w:rPr>
              <w:t xml:space="preserve">                          （盖章）</w:t>
            </w:r>
          </w:p>
          <w:p>
            <w:pPr>
              <w:spacing w:before="120" w:beforeLines="50" w:line="50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 年     月 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57F38"/>
    <w:rsid w:val="0B057F38"/>
    <w:rsid w:val="0BE9774C"/>
    <w:rsid w:val="11A93FB9"/>
    <w:rsid w:val="16CD42C1"/>
    <w:rsid w:val="1E162B73"/>
    <w:rsid w:val="3B4F1E37"/>
    <w:rsid w:val="4DBD3527"/>
    <w:rsid w:val="51D75B1A"/>
    <w:rsid w:val="613A757F"/>
    <w:rsid w:val="63B445D3"/>
    <w:rsid w:val="689D4139"/>
    <w:rsid w:val="6B5567E9"/>
    <w:rsid w:val="6BA47308"/>
    <w:rsid w:val="752A4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2018-04-22T02:14:00Z</dcterms:created>
  <dc:creator>yi</dc:creator>
  <cp:lastModifiedBy>Administrator</cp:lastModifiedBy>
  <cp:lastPrinted>2018-05-08T00:32:00Z</cp:lastPrinted>
  <dcterms:modified xsi:type="dcterms:W3CDTF">2018-05-10T07:47:17Z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